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31C1E" w14:textId="23B49E13" w:rsidR="00D321B8" w:rsidRPr="00CB6640" w:rsidRDefault="00B34270" w:rsidP="00D321B8">
      <w:pPr>
        <w:pStyle w:val="berschrift1"/>
        <w:rPr>
          <w:lang w:val="en-US"/>
        </w:rPr>
      </w:pPr>
      <w:r w:rsidRPr="00CB6640">
        <w:rPr>
          <w:lang w:val="en-US"/>
        </w:rPr>
        <w:t>Press</w:t>
      </w:r>
      <w:r w:rsidR="00A93A6E" w:rsidRPr="00CB6640">
        <w:rPr>
          <w:lang w:val="en-US"/>
        </w:rPr>
        <w:t xml:space="preserve"> ph</w:t>
      </w:r>
      <w:r w:rsidRPr="00CB6640">
        <w:rPr>
          <w:lang w:val="en-US"/>
        </w:rPr>
        <w:t>otos</w:t>
      </w:r>
      <w:r w:rsidR="000F4E85" w:rsidRPr="00CB6640">
        <w:rPr>
          <w:lang w:val="en-US"/>
        </w:rPr>
        <w:t xml:space="preserve"> 20</w:t>
      </w:r>
      <w:r w:rsidR="00730E3E" w:rsidRPr="00CB6640">
        <w:rPr>
          <w:lang w:val="en-US"/>
        </w:rPr>
        <w:t>2</w:t>
      </w:r>
      <w:r w:rsidR="00BE47CD" w:rsidRPr="00CB6640">
        <w:rPr>
          <w:lang w:val="en-US"/>
        </w:rPr>
        <w:t>1</w:t>
      </w:r>
    </w:p>
    <w:p w14:paraId="36771221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2C3C5255" wp14:editId="212F3EDA">
            <wp:extent cx="1800000" cy="1198309"/>
            <wp:effectExtent l="0" t="0" r="0" b="19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F4665" w14:textId="537AAD2A" w:rsidR="006D1365" w:rsidRPr="00CB6640" w:rsidRDefault="006D1365" w:rsidP="006D1365">
      <w:pPr>
        <w:spacing w:after="200"/>
        <w:rPr>
          <w:noProof/>
          <w:highlight w:val="yellow"/>
          <w:lang w:val="en-US" w:eastAsia="de-DE"/>
        </w:rPr>
      </w:pPr>
      <w:r w:rsidRPr="00CB6640">
        <w:rPr>
          <w:b/>
          <w:lang w:val="en-US" w:eastAsia="de-DE"/>
        </w:rPr>
        <w:t>EH_2021_digitalization_1.jpg</w:t>
      </w:r>
      <w:r w:rsidRPr="00CB6640">
        <w:rPr>
          <w:noProof/>
          <w:lang w:val="en-US" w:eastAsia="de-DE"/>
        </w:rPr>
        <w:br/>
      </w:r>
      <w:r w:rsidR="00A93A6E" w:rsidRPr="00CB6640">
        <w:rPr>
          <w:lang w:val="en-US" w:eastAsia="de-DE"/>
        </w:rPr>
        <w:t>Endress+Hauser is driving Industry 4.0 forward with smart devices and digital services</w:t>
      </w:r>
      <w:r w:rsidRPr="00CB6640">
        <w:rPr>
          <w:lang w:val="en-US" w:eastAsia="de-DE"/>
        </w:rPr>
        <w:t>.</w:t>
      </w:r>
    </w:p>
    <w:p w14:paraId="2C8AFEF9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0494438C" wp14:editId="0043317B">
            <wp:extent cx="1800000" cy="1198307"/>
            <wp:effectExtent l="0" t="0" r="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45EC3" w14:textId="1CF49821" w:rsidR="006D1365" w:rsidRPr="00CB6640" w:rsidRDefault="006D1365" w:rsidP="006D1365">
      <w:pPr>
        <w:spacing w:after="200"/>
        <w:rPr>
          <w:noProof/>
          <w:highlight w:val="yellow"/>
          <w:lang w:val="en-US" w:eastAsia="de-DE"/>
        </w:rPr>
      </w:pPr>
      <w:r w:rsidRPr="00CB6640">
        <w:rPr>
          <w:b/>
          <w:lang w:val="en-US" w:eastAsia="de-DE"/>
        </w:rPr>
        <w:t>EH_2021_digitalization_2.jpg</w:t>
      </w:r>
      <w:r w:rsidRPr="00CB6640">
        <w:rPr>
          <w:noProof/>
          <w:lang w:val="en-US" w:eastAsia="de-DE"/>
        </w:rPr>
        <w:br/>
      </w:r>
      <w:r w:rsidR="00A93A6E" w:rsidRPr="00CB6640">
        <w:rPr>
          <w:lang w:val="en-US" w:eastAsia="de-DE"/>
        </w:rPr>
        <w:t>Endress+Hauser offers customers remote factory acceptance tests with video support.</w:t>
      </w:r>
    </w:p>
    <w:p w14:paraId="692A8376" w14:textId="5E8F8416" w:rsidR="00C616F5" w:rsidRPr="00CB6640" w:rsidRDefault="008646C8" w:rsidP="00C616F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42CB2452" wp14:editId="1E24C66D">
            <wp:extent cx="1800000" cy="1198307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23A88" w14:textId="2B2C5E42" w:rsidR="00C616F5" w:rsidRPr="00CB6640" w:rsidRDefault="00C616F5" w:rsidP="00C616F5">
      <w:pPr>
        <w:spacing w:after="200"/>
        <w:rPr>
          <w:noProof/>
          <w:highlight w:val="yellow"/>
          <w:lang w:val="en-US" w:eastAsia="de-DE"/>
        </w:rPr>
      </w:pPr>
      <w:r w:rsidRPr="00CB6640">
        <w:rPr>
          <w:b/>
          <w:lang w:val="en-US" w:eastAsia="de-DE"/>
        </w:rPr>
        <w:t>EH_202</w:t>
      </w:r>
      <w:r w:rsidR="00BE47CD" w:rsidRPr="00CB6640">
        <w:rPr>
          <w:b/>
          <w:lang w:val="en-US" w:eastAsia="de-DE"/>
        </w:rPr>
        <w:t>1</w:t>
      </w:r>
      <w:r w:rsidRPr="00CB6640">
        <w:rPr>
          <w:b/>
          <w:lang w:val="en-US" w:eastAsia="de-DE"/>
        </w:rPr>
        <w:t>_digitalization</w:t>
      </w:r>
      <w:r w:rsidR="006D1365" w:rsidRPr="00CB6640">
        <w:rPr>
          <w:b/>
          <w:lang w:val="en-US" w:eastAsia="de-DE"/>
        </w:rPr>
        <w:t>_3</w:t>
      </w:r>
      <w:r w:rsidRPr="00CB6640">
        <w:rPr>
          <w:b/>
          <w:lang w:val="en-US" w:eastAsia="de-DE"/>
        </w:rPr>
        <w:t>.jpg</w:t>
      </w:r>
      <w:r w:rsidRPr="00CB6640">
        <w:rPr>
          <w:noProof/>
          <w:lang w:val="en-US" w:eastAsia="de-DE"/>
        </w:rPr>
        <w:br/>
      </w:r>
      <w:r w:rsidR="005F1FF4" w:rsidRPr="00CB6640">
        <w:rPr>
          <w:lang w:val="en-US" w:eastAsia="de-DE"/>
        </w:rPr>
        <w:t xml:space="preserve">A protocol developed by Endress+Hauser for password-protected access to field devices </w:t>
      </w:r>
      <w:r w:rsidR="00A93A6E" w:rsidRPr="00CB6640">
        <w:rPr>
          <w:lang w:val="en-US" w:eastAsia="de-DE"/>
        </w:rPr>
        <w:t xml:space="preserve">could become </w:t>
      </w:r>
      <w:r w:rsidR="00C731EA" w:rsidRPr="00CB6640">
        <w:rPr>
          <w:lang w:val="en-US" w:eastAsia="de-DE"/>
        </w:rPr>
        <w:t>the new</w:t>
      </w:r>
      <w:r w:rsidR="00A93A6E" w:rsidRPr="00CB6640">
        <w:rPr>
          <w:lang w:val="en-US" w:eastAsia="de-DE"/>
        </w:rPr>
        <w:t xml:space="preserve"> industry standard</w:t>
      </w:r>
      <w:r w:rsidR="00E92776" w:rsidRPr="00CB6640">
        <w:rPr>
          <w:lang w:val="en-US" w:eastAsia="de-DE"/>
        </w:rPr>
        <w:t>.</w:t>
      </w:r>
      <w:r w:rsidRPr="00CB6640">
        <w:rPr>
          <w:lang w:val="en-US" w:eastAsia="de-DE"/>
        </w:rPr>
        <w:t xml:space="preserve"> </w:t>
      </w:r>
    </w:p>
    <w:p w14:paraId="7827ABF9" w14:textId="77777777" w:rsidR="00124FDA" w:rsidRPr="00CB6640" w:rsidRDefault="00124FDA" w:rsidP="00124FDA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26B7BA7D" wp14:editId="717A2047">
            <wp:extent cx="1800000" cy="1198307"/>
            <wp:effectExtent l="0" t="0" r="0" b="190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D5BCE" w14:textId="0AD7CBC2" w:rsidR="00124FDA" w:rsidRPr="00CB6640" w:rsidRDefault="00124FDA" w:rsidP="00124FDA">
      <w:pPr>
        <w:spacing w:after="200"/>
        <w:rPr>
          <w:noProof/>
          <w:highlight w:val="yellow"/>
          <w:lang w:val="en-US" w:eastAsia="de-DE"/>
        </w:rPr>
      </w:pPr>
      <w:r w:rsidRPr="00CB6640">
        <w:rPr>
          <w:b/>
          <w:lang w:val="en-US" w:eastAsia="de-DE"/>
        </w:rPr>
        <w:t>EH_2021_digitalization_4.jpg</w:t>
      </w:r>
      <w:r w:rsidRPr="00CB6640">
        <w:rPr>
          <w:noProof/>
          <w:lang w:val="en-US" w:eastAsia="de-DE"/>
        </w:rPr>
        <w:br/>
      </w:r>
      <w:r w:rsidR="00A93A6E" w:rsidRPr="00CB6640">
        <w:rPr>
          <w:lang w:val="en-US" w:eastAsia="de-DE"/>
        </w:rPr>
        <w:t>Digitalization has long since found its way into Endress+Hauser’s manufacturing sites</w:t>
      </w:r>
      <w:r w:rsidRPr="00CB6640">
        <w:rPr>
          <w:lang w:val="en-US" w:eastAsia="de-DE"/>
        </w:rPr>
        <w:t>.</w:t>
      </w:r>
    </w:p>
    <w:p w14:paraId="338C4621" w14:textId="77777777" w:rsidR="00C616F5" w:rsidRPr="00CB6640" w:rsidRDefault="00C616F5" w:rsidP="00C616F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lastRenderedPageBreak/>
        <w:drawing>
          <wp:inline distT="0" distB="0" distL="0" distR="0" wp14:anchorId="3F5A481B" wp14:editId="2CAFEA7F">
            <wp:extent cx="1800000" cy="1198307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B27D9" w14:textId="73D570A3" w:rsidR="00C616F5" w:rsidRPr="00CB6640" w:rsidRDefault="00C616F5" w:rsidP="00C616F5">
      <w:pPr>
        <w:spacing w:after="200"/>
        <w:rPr>
          <w:noProof/>
          <w:highlight w:val="yellow"/>
          <w:lang w:val="en-US" w:eastAsia="de-DE"/>
        </w:rPr>
      </w:pPr>
      <w:r w:rsidRPr="00CB6640">
        <w:rPr>
          <w:b/>
          <w:lang w:val="en-US" w:eastAsia="de-DE"/>
        </w:rPr>
        <w:t>EH_202</w:t>
      </w:r>
      <w:r w:rsidR="006D1365" w:rsidRPr="00CB6640">
        <w:rPr>
          <w:b/>
          <w:lang w:val="en-US" w:eastAsia="de-DE"/>
        </w:rPr>
        <w:t>1</w:t>
      </w:r>
      <w:r w:rsidRPr="00CB6640">
        <w:rPr>
          <w:b/>
          <w:lang w:val="en-US" w:eastAsia="de-DE"/>
        </w:rPr>
        <w:t>_</w:t>
      </w:r>
      <w:r w:rsidR="006D1365" w:rsidRPr="00CB6640">
        <w:rPr>
          <w:b/>
          <w:lang w:val="en-US" w:eastAsia="de-DE"/>
        </w:rPr>
        <w:t>industry_1</w:t>
      </w:r>
      <w:r w:rsidRPr="00CB6640">
        <w:rPr>
          <w:b/>
          <w:lang w:val="en-US" w:eastAsia="de-DE"/>
        </w:rPr>
        <w:t>.jpg</w:t>
      </w:r>
      <w:r w:rsidRPr="00CB6640">
        <w:rPr>
          <w:noProof/>
          <w:lang w:val="en-US" w:eastAsia="de-DE"/>
        </w:rPr>
        <w:br/>
      </w:r>
      <w:r w:rsidR="00A93A6E" w:rsidRPr="00CB6640">
        <w:rPr>
          <w:lang w:val="en-US" w:eastAsia="de-DE"/>
        </w:rPr>
        <w:t>During the pandemic, Endress+Hauser helped the life sciences industry to build capacity for vaccine production</w:t>
      </w:r>
      <w:r w:rsidRPr="00CB6640">
        <w:rPr>
          <w:lang w:val="en-US" w:eastAsia="de-DE"/>
        </w:rPr>
        <w:t xml:space="preserve">. </w:t>
      </w:r>
    </w:p>
    <w:p w14:paraId="0B0FEBA8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5A5264B8" wp14:editId="2DCDECD5">
            <wp:extent cx="1800000" cy="1198307"/>
            <wp:effectExtent l="0" t="0" r="0" b="190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03371" w14:textId="0938736E" w:rsidR="006D1365" w:rsidRPr="00CB6640" w:rsidRDefault="006D1365" w:rsidP="006D1365">
      <w:pPr>
        <w:spacing w:after="200"/>
        <w:rPr>
          <w:noProof/>
          <w:highlight w:val="yellow"/>
          <w:lang w:val="en-US" w:eastAsia="de-DE"/>
        </w:rPr>
      </w:pPr>
      <w:r w:rsidRPr="00CB6640">
        <w:rPr>
          <w:b/>
          <w:lang w:val="en-US" w:eastAsia="de-DE"/>
        </w:rPr>
        <w:t>EH_2021_ production_1.jpg</w:t>
      </w:r>
      <w:r w:rsidRPr="00CB6640">
        <w:rPr>
          <w:noProof/>
          <w:lang w:val="en-US" w:eastAsia="de-DE"/>
        </w:rPr>
        <w:br/>
      </w:r>
      <w:r w:rsidR="00A93A6E" w:rsidRPr="00CB6640">
        <w:rPr>
          <w:lang w:val="en-US" w:eastAsia="de-DE"/>
        </w:rPr>
        <w:t>Demand for Endress+Hauser’s liquid analysis technology continues unabated</w:t>
      </w:r>
      <w:r w:rsidR="00124FDA" w:rsidRPr="00CB6640">
        <w:rPr>
          <w:lang w:val="en-US" w:eastAsia="de-DE"/>
        </w:rPr>
        <w:t>.</w:t>
      </w:r>
      <w:r w:rsidRPr="00CB6640">
        <w:rPr>
          <w:lang w:val="en-US" w:eastAsia="de-DE"/>
        </w:rPr>
        <w:t xml:space="preserve"> </w:t>
      </w:r>
    </w:p>
    <w:p w14:paraId="5506785D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002274A0" wp14:editId="3D781AB5">
            <wp:extent cx="1800000" cy="1198307"/>
            <wp:effectExtent l="0" t="0" r="0" b="190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46D4F" w14:textId="405D53CF" w:rsidR="006D1365" w:rsidRPr="00CB6640" w:rsidRDefault="006D1365" w:rsidP="006D1365">
      <w:pPr>
        <w:spacing w:after="200"/>
        <w:rPr>
          <w:noProof/>
          <w:highlight w:val="yellow"/>
          <w:lang w:val="en-US" w:eastAsia="de-DE"/>
        </w:rPr>
      </w:pPr>
      <w:r w:rsidRPr="00CB6640">
        <w:rPr>
          <w:b/>
          <w:lang w:val="en-US" w:eastAsia="de-DE"/>
        </w:rPr>
        <w:t>EH_2021_production_2.jpg</w:t>
      </w:r>
      <w:r w:rsidRPr="00CB6640">
        <w:rPr>
          <w:noProof/>
          <w:lang w:val="en-US" w:eastAsia="de-DE"/>
        </w:rPr>
        <w:br/>
      </w:r>
      <w:r w:rsidR="00A93A6E" w:rsidRPr="00CB6640">
        <w:rPr>
          <w:lang w:val="en-US" w:eastAsia="de-DE"/>
        </w:rPr>
        <w:t>Comprehensive protective measures have effectively prevented the spread of the coronavirus in Endress+Hauser’s facilities</w:t>
      </w:r>
      <w:r w:rsidRPr="00CB6640">
        <w:rPr>
          <w:lang w:val="en-US" w:eastAsia="de-DE"/>
        </w:rPr>
        <w:t>.</w:t>
      </w:r>
    </w:p>
    <w:p w14:paraId="52BC2DE5" w14:textId="77777777" w:rsidR="00124FDA" w:rsidRPr="00CB6640" w:rsidRDefault="00124FDA" w:rsidP="00124FDA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73540403" wp14:editId="4326129C">
            <wp:extent cx="1799999" cy="1198307"/>
            <wp:effectExtent l="0" t="0" r="0" b="1905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999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98FF2" w14:textId="6F2E8B36" w:rsidR="00124FDA" w:rsidRPr="00CB6640" w:rsidRDefault="00124FDA" w:rsidP="00124FDA">
      <w:pPr>
        <w:spacing w:after="200"/>
        <w:rPr>
          <w:noProof/>
          <w:highlight w:val="yellow"/>
          <w:lang w:val="en-US" w:eastAsia="de-DE"/>
        </w:rPr>
      </w:pPr>
      <w:r w:rsidRPr="00CB6640">
        <w:rPr>
          <w:b/>
          <w:lang w:val="en-US" w:eastAsia="de-DE"/>
        </w:rPr>
        <w:t>EH_2021_production_3.jpg</w:t>
      </w:r>
      <w:r w:rsidRPr="00CB6640">
        <w:rPr>
          <w:noProof/>
          <w:lang w:val="en-US" w:eastAsia="de-DE"/>
        </w:rPr>
        <w:br/>
      </w:r>
      <w:r w:rsidR="00A93A6E" w:rsidRPr="00CB6640">
        <w:rPr>
          <w:lang w:val="en-US" w:eastAsia="de-DE"/>
        </w:rPr>
        <w:t>Endress+Hauser was able to ensure material availability in all plants in 2020 and maintain the ability to deliver worldwide</w:t>
      </w:r>
      <w:r w:rsidRPr="00CB6640">
        <w:rPr>
          <w:lang w:val="en-US" w:eastAsia="de-DE"/>
        </w:rPr>
        <w:t xml:space="preserve">. </w:t>
      </w:r>
    </w:p>
    <w:p w14:paraId="012EC31B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lastRenderedPageBreak/>
        <w:drawing>
          <wp:inline distT="0" distB="0" distL="0" distR="0" wp14:anchorId="5A2D231C" wp14:editId="3C3476DB">
            <wp:extent cx="1800000" cy="1198307"/>
            <wp:effectExtent l="0" t="0" r="0" b="1905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F820D" w14:textId="7238AE6F" w:rsidR="006D1365" w:rsidRPr="00CB6640" w:rsidRDefault="006D1365" w:rsidP="006D1365">
      <w:pPr>
        <w:spacing w:after="200"/>
        <w:rPr>
          <w:noProof/>
          <w:highlight w:val="yellow"/>
          <w:lang w:val="en-US" w:eastAsia="de-DE"/>
        </w:rPr>
      </w:pPr>
      <w:r w:rsidRPr="00CB6640">
        <w:rPr>
          <w:b/>
          <w:lang w:val="en-US" w:eastAsia="de-DE"/>
        </w:rPr>
        <w:t>EH_2021_sustainability_1.jpg</w:t>
      </w:r>
      <w:r w:rsidRPr="00CB6640">
        <w:rPr>
          <w:noProof/>
          <w:lang w:val="en-US" w:eastAsia="de-DE"/>
        </w:rPr>
        <w:br/>
      </w:r>
      <w:r w:rsidR="00A93A6E" w:rsidRPr="00CB6640">
        <w:rPr>
          <w:lang w:val="en-US" w:eastAsia="de-DE"/>
        </w:rPr>
        <w:t>Endress+Hauser further reduced its environmental footprint last year</w:t>
      </w:r>
      <w:r w:rsidRPr="00CB6640">
        <w:rPr>
          <w:lang w:val="en-US" w:eastAsia="de-DE"/>
        </w:rPr>
        <w:t xml:space="preserve">. </w:t>
      </w:r>
    </w:p>
    <w:p w14:paraId="1280214C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45F4AD5C" wp14:editId="762E9896">
            <wp:extent cx="1799999" cy="1198307"/>
            <wp:effectExtent l="0" t="0" r="0" b="190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999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A1FD9" w14:textId="6E128530" w:rsidR="006D1365" w:rsidRPr="00CB6640" w:rsidRDefault="006D1365" w:rsidP="006D1365">
      <w:pPr>
        <w:spacing w:after="200"/>
        <w:rPr>
          <w:noProof/>
          <w:highlight w:val="yellow"/>
          <w:lang w:val="en-US" w:eastAsia="de-DE"/>
        </w:rPr>
      </w:pPr>
      <w:r w:rsidRPr="00CB6640">
        <w:rPr>
          <w:b/>
          <w:lang w:val="en-US" w:eastAsia="de-DE"/>
        </w:rPr>
        <w:t>EH_2021_sustainability_</w:t>
      </w:r>
      <w:r w:rsidR="009805AE" w:rsidRPr="00CB6640">
        <w:rPr>
          <w:b/>
          <w:lang w:val="en-US" w:eastAsia="de-DE"/>
        </w:rPr>
        <w:t>2</w:t>
      </w:r>
      <w:r w:rsidRPr="00CB6640">
        <w:rPr>
          <w:b/>
          <w:lang w:val="en-US" w:eastAsia="de-DE"/>
        </w:rPr>
        <w:t>.jpg</w:t>
      </w:r>
      <w:r w:rsidRPr="00CB6640">
        <w:rPr>
          <w:noProof/>
          <w:lang w:val="en-US" w:eastAsia="de-DE"/>
        </w:rPr>
        <w:br/>
      </w:r>
      <w:r w:rsidR="0088079A" w:rsidRPr="00CB6640">
        <w:rPr>
          <w:lang w:val="en-US" w:eastAsia="de-DE"/>
        </w:rPr>
        <w:t>Endress+Hauser aims to increase the share of female employees and recruit more women for management positions</w:t>
      </w:r>
      <w:r w:rsidRPr="00CB6640">
        <w:rPr>
          <w:lang w:val="en-US" w:eastAsia="de-DE"/>
        </w:rPr>
        <w:t>.</w:t>
      </w:r>
    </w:p>
    <w:p w14:paraId="0C7FFFDE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5F9BBDAE" wp14:editId="53AC4BB8">
            <wp:extent cx="1799999" cy="1198307"/>
            <wp:effectExtent l="0" t="0" r="0" b="190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999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76EDA" w14:textId="620F5244" w:rsidR="009B1A95" w:rsidRPr="00CB6640" w:rsidRDefault="006D1365" w:rsidP="006D1365">
      <w:pPr>
        <w:spacing w:after="200"/>
        <w:rPr>
          <w:noProof/>
          <w:lang w:val="en-US" w:eastAsia="de-DE"/>
        </w:rPr>
      </w:pPr>
      <w:r w:rsidRPr="00CB6640">
        <w:rPr>
          <w:b/>
          <w:lang w:val="en-US" w:eastAsia="de-DE"/>
        </w:rPr>
        <w:t>EH_2021_sustainability_3.jpg</w:t>
      </w:r>
      <w:r w:rsidRPr="00CB6640">
        <w:rPr>
          <w:noProof/>
          <w:lang w:val="en-US" w:eastAsia="de-DE"/>
        </w:rPr>
        <w:br/>
      </w:r>
      <w:r w:rsidR="0088079A" w:rsidRPr="00CB6640">
        <w:rPr>
          <w:noProof/>
          <w:lang w:val="en-US" w:eastAsia="de-DE"/>
        </w:rPr>
        <w:t xml:space="preserve">332 young people were in training at Endress+Hauser in 2020. Even during the crisis, virtually all </w:t>
      </w:r>
      <w:r w:rsidR="00CB6640" w:rsidRPr="00CB6640">
        <w:rPr>
          <w:noProof/>
          <w:lang w:val="en-US" w:eastAsia="de-DE"/>
        </w:rPr>
        <w:t>apprentices</w:t>
      </w:r>
      <w:r w:rsidR="0088079A" w:rsidRPr="00CB6640">
        <w:rPr>
          <w:noProof/>
          <w:lang w:val="en-US" w:eastAsia="de-DE"/>
        </w:rPr>
        <w:t xml:space="preserve"> were offered a job</w:t>
      </w:r>
      <w:r w:rsidR="00CB6640" w:rsidRPr="00CB6640">
        <w:rPr>
          <w:lang w:val="en-US"/>
        </w:rPr>
        <w:t xml:space="preserve"> </w:t>
      </w:r>
      <w:r w:rsidR="00CB6640" w:rsidRPr="00CB6640">
        <w:rPr>
          <w:lang w:val="en-US"/>
        </w:rPr>
        <w:t>after completing their course</w:t>
      </w:r>
      <w:r w:rsidR="00BE47CD" w:rsidRPr="00CB6640">
        <w:rPr>
          <w:noProof/>
          <w:lang w:val="en-US" w:eastAsia="de-DE"/>
        </w:rPr>
        <w:t>.</w:t>
      </w:r>
      <w:r w:rsidR="00B33C3F" w:rsidRPr="00CB6640">
        <w:rPr>
          <w:noProof/>
          <w:lang w:val="en-US" w:eastAsia="de-DE"/>
        </w:rPr>
        <w:t xml:space="preserve"> </w:t>
      </w:r>
    </w:p>
    <w:p w14:paraId="62444D2D" w14:textId="77777777" w:rsidR="00EC38D1" w:rsidRPr="00CB6640" w:rsidRDefault="00D321B8" w:rsidP="00EC38D1">
      <w:pPr>
        <w:spacing w:before="360" w:after="120"/>
        <w:rPr>
          <w:b/>
          <w:lang w:val="en-US"/>
        </w:rPr>
      </w:pPr>
      <w:r w:rsidRPr="00CB6640">
        <w:rPr>
          <w:noProof/>
          <w:lang w:val="en-US" w:eastAsia="en-GB"/>
        </w:rPr>
        <w:drawing>
          <wp:inline distT="0" distB="0" distL="0" distR="0" wp14:anchorId="7974C639" wp14:editId="0FE5625C">
            <wp:extent cx="1800000" cy="1198307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2016_headquarters_klein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1A916" w14:textId="47851B03" w:rsidR="00B34270" w:rsidRPr="00CB6640" w:rsidRDefault="00EE1CCA" w:rsidP="00B34270">
      <w:pPr>
        <w:spacing w:after="240"/>
        <w:rPr>
          <w:lang w:val="en-US"/>
        </w:rPr>
      </w:pPr>
      <w:r w:rsidRPr="00CB6640">
        <w:rPr>
          <w:b/>
          <w:lang w:val="en-US"/>
        </w:rPr>
        <w:t>EH_20</w:t>
      </w:r>
      <w:r w:rsidR="0060699A" w:rsidRPr="00CB6640">
        <w:rPr>
          <w:b/>
          <w:lang w:val="en-US"/>
        </w:rPr>
        <w:t>2</w:t>
      </w:r>
      <w:r w:rsidR="006D1365" w:rsidRPr="00CB6640">
        <w:rPr>
          <w:b/>
          <w:lang w:val="en-US"/>
        </w:rPr>
        <w:t>1</w:t>
      </w:r>
      <w:r w:rsidRPr="00CB6640">
        <w:rPr>
          <w:b/>
          <w:lang w:val="en-US"/>
        </w:rPr>
        <w:t>_headquarters.jpg</w:t>
      </w:r>
      <w:r w:rsidR="0066146F" w:rsidRPr="00CB6640">
        <w:rPr>
          <w:lang w:val="en-US"/>
        </w:rPr>
        <w:br/>
      </w:r>
      <w:r w:rsidR="0088079A" w:rsidRPr="00CB6640">
        <w:rPr>
          <w:lang w:val="en-US"/>
        </w:rPr>
        <w:t xml:space="preserve">The headquarters of the </w:t>
      </w:r>
      <w:r w:rsidR="00B34270" w:rsidRPr="00CB6640">
        <w:rPr>
          <w:lang w:val="en-US"/>
        </w:rPr>
        <w:t>Endress+Hauser Gr</w:t>
      </w:r>
      <w:r w:rsidR="0088079A" w:rsidRPr="00CB6640">
        <w:rPr>
          <w:lang w:val="en-US"/>
        </w:rPr>
        <w:t>o</w:t>
      </w:r>
      <w:r w:rsidR="00B34270" w:rsidRPr="00CB6640">
        <w:rPr>
          <w:lang w:val="en-US"/>
        </w:rPr>
        <w:t>up</w:t>
      </w:r>
      <w:r w:rsidR="0088079A" w:rsidRPr="00CB6640">
        <w:rPr>
          <w:lang w:val="en-US"/>
        </w:rPr>
        <w:t xml:space="preserve"> in</w:t>
      </w:r>
      <w:r w:rsidR="00B34270" w:rsidRPr="00CB6640">
        <w:rPr>
          <w:lang w:val="en-US"/>
        </w:rPr>
        <w:t xml:space="preserve"> Reinach</w:t>
      </w:r>
      <w:r w:rsidR="0088079A" w:rsidRPr="00CB6640">
        <w:rPr>
          <w:lang w:val="en-US"/>
        </w:rPr>
        <w:t>, Switzerland</w:t>
      </w:r>
      <w:r w:rsidR="00B34270" w:rsidRPr="00CB6640">
        <w:rPr>
          <w:lang w:val="en-US"/>
        </w:rPr>
        <w:t>.</w:t>
      </w:r>
    </w:p>
    <w:p w14:paraId="3837CAEA" w14:textId="77777777" w:rsidR="009805AE" w:rsidRPr="00CB6640" w:rsidRDefault="009805AE" w:rsidP="009805AE">
      <w:pPr>
        <w:spacing w:before="360" w:after="120"/>
        <w:rPr>
          <w:b/>
          <w:lang w:val="en-US" w:eastAsia="de-DE"/>
        </w:rPr>
      </w:pPr>
      <w:r w:rsidRPr="00CB6640">
        <w:rPr>
          <w:noProof/>
          <w:lang w:val="en-US" w:eastAsia="de-DE"/>
        </w:rPr>
        <w:lastRenderedPageBreak/>
        <w:drawing>
          <wp:inline distT="0" distB="0" distL="0" distR="0" wp14:anchorId="3C89E510" wp14:editId="11257AEB">
            <wp:extent cx="1795724" cy="1195461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24" cy="1195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0498D" w14:textId="77777777" w:rsidR="009805AE" w:rsidRPr="00CB6640" w:rsidRDefault="009805AE" w:rsidP="009805AE">
      <w:pPr>
        <w:pStyle w:val="Texttitle"/>
        <w:rPr>
          <w:lang w:eastAsia="de-DE"/>
        </w:rPr>
      </w:pPr>
      <w:r w:rsidRPr="00CB6640">
        <w:rPr>
          <w:lang w:eastAsia="de-DE"/>
        </w:rPr>
        <w:t>EH_2021_klaus_endress.jpg</w:t>
      </w:r>
    </w:p>
    <w:p w14:paraId="21C27832" w14:textId="485C47A4" w:rsidR="009805AE" w:rsidRPr="00CB6640" w:rsidRDefault="009805AE" w:rsidP="009805AE">
      <w:pPr>
        <w:rPr>
          <w:b/>
          <w:lang w:val="en-US" w:eastAsia="de-DE"/>
        </w:rPr>
      </w:pPr>
      <w:r w:rsidRPr="00CB6640">
        <w:rPr>
          <w:noProof/>
          <w:lang w:val="en-US" w:eastAsia="de-DE"/>
        </w:rPr>
        <w:t xml:space="preserve">Dr Klaus Endress, </w:t>
      </w:r>
      <w:r w:rsidR="0088079A" w:rsidRPr="00CB6640">
        <w:rPr>
          <w:noProof/>
          <w:lang w:val="en-US" w:eastAsia="de-DE"/>
        </w:rPr>
        <w:t xml:space="preserve">Supervisory Board </w:t>
      </w:r>
      <w:r w:rsidRPr="00CB6640">
        <w:rPr>
          <w:noProof/>
          <w:lang w:val="en-US" w:eastAsia="de-DE"/>
        </w:rPr>
        <w:t>Pr</w:t>
      </w:r>
      <w:r w:rsidR="0088079A" w:rsidRPr="00CB6640">
        <w:rPr>
          <w:noProof/>
          <w:lang w:val="en-US" w:eastAsia="de-DE"/>
        </w:rPr>
        <w:t>e</w:t>
      </w:r>
      <w:r w:rsidRPr="00CB6640">
        <w:rPr>
          <w:noProof/>
          <w:lang w:val="en-US" w:eastAsia="de-DE"/>
        </w:rPr>
        <w:t xml:space="preserve">sident </w:t>
      </w:r>
      <w:r w:rsidR="0088079A" w:rsidRPr="00CB6640">
        <w:rPr>
          <w:noProof/>
          <w:lang w:val="en-US" w:eastAsia="de-DE"/>
        </w:rPr>
        <w:t>of the</w:t>
      </w:r>
      <w:r w:rsidRPr="00CB6640">
        <w:rPr>
          <w:noProof/>
          <w:lang w:val="en-US" w:eastAsia="de-DE"/>
        </w:rPr>
        <w:t xml:space="preserve"> Endress+Hauser Gr</w:t>
      </w:r>
      <w:r w:rsidR="0088079A" w:rsidRPr="00CB6640">
        <w:rPr>
          <w:noProof/>
          <w:lang w:val="en-US" w:eastAsia="de-DE"/>
        </w:rPr>
        <w:t>o</w:t>
      </w:r>
      <w:r w:rsidRPr="00CB6640">
        <w:rPr>
          <w:noProof/>
          <w:lang w:val="en-US" w:eastAsia="de-DE"/>
        </w:rPr>
        <w:t>up.</w:t>
      </w:r>
    </w:p>
    <w:p w14:paraId="4CDD6217" w14:textId="77777777" w:rsidR="001C0CCA" w:rsidRPr="00CB6640" w:rsidRDefault="00B20569" w:rsidP="00B20569">
      <w:pPr>
        <w:spacing w:before="360" w:after="120"/>
        <w:rPr>
          <w:b/>
          <w:lang w:val="en-US" w:eastAsia="de-DE"/>
        </w:rPr>
      </w:pPr>
      <w:r w:rsidRPr="00CB6640">
        <w:rPr>
          <w:noProof/>
          <w:lang w:val="en-US" w:eastAsia="de-DE"/>
        </w:rPr>
        <w:drawing>
          <wp:inline distT="0" distB="0" distL="0" distR="0" wp14:anchorId="7BFC270C" wp14:editId="6CADFE7C">
            <wp:extent cx="1800000" cy="1198307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8EF7C" w14:textId="135A2464" w:rsidR="001C0CCA" w:rsidRPr="00CB6640" w:rsidRDefault="00BA7F4F" w:rsidP="001C0CCA">
      <w:pPr>
        <w:pStyle w:val="Texttitle"/>
        <w:rPr>
          <w:lang w:eastAsia="de-DE"/>
        </w:rPr>
      </w:pPr>
      <w:r w:rsidRPr="00CB6640">
        <w:t>EH_20</w:t>
      </w:r>
      <w:r w:rsidR="0060699A" w:rsidRPr="00CB6640">
        <w:t>2</w:t>
      </w:r>
      <w:r w:rsidR="006D1365" w:rsidRPr="00CB6640">
        <w:t>1</w:t>
      </w:r>
      <w:r w:rsidR="008C06F5" w:rsidRPr="00CB6640">
        <w:t>_matthias_altendorf</w:t>
      </w:r>
      <w:r w:rsidR="008C06F5" w:rsidRPr="00CB6640">
        <w:rPr>
          <w:lang w:eastAsia="de-DE"/>
        </w:rPr>
        <w:t>.jpg</w:t>
      </w:r>
    </w:p>
    <w:p w14:paraId="45D84DCD" w14:textId="31CEAB4C" w:rsidR="008C06F5" w:rsidRPr="00CB6640" w:rsidRDefault="00B34270" w:rsidP="001C0CCA">
      <w:pPr>
        <w:rPr>
          <w:lang w:val="en-US"/>
        </w:rPr>
      </w:pPr>
      <w:r w:rsidRPr="00CB6640">
        <w:rPr>
          <w:lang w:val="en-US"/>
        </w:rPr>
        <w:t xml:space="preserve">Matthias Altendorf, CEO </w:t>
      </w:r>
      <w:r w:rsidR="0088079A" w:rsidRPr="00CB6640">
        <w:rPr>
          <w:noProof/>
          <w:lang w:val="en-US" w:eastAsia="de-DE"/>
        </w:rPr>
        <w:t>of the Endress+Hauser Group</w:t>
      </w:r>
      <w:r w:rsidRPr="00CB6640">
        <w:rPr>
          <w:lang w:val="en-US"/>
        </w:rPr>
        <w:t>.</w:t>
      </w:r>
    </w:p>
    <w:p w14:paraId="3C2A31B1" w14:textId="77777777" w:rsidR="00EC38D1" w:rsidRPr="00CB6640" w:rsidRDefault="00025F11" w:rsidP="00EC38D1">
      <w:pPr>
        <w:spacing w:before="360" w:after="120"/>
        <w:rPr>
          <w:noProof/>
          <w:lang w:val="en-US" w:eastAsia="de-DE"/>
        </w:rPr>
      </w:pPr>
      <w:r w:rsidRPr="00CB6640">
        <w:rPr>
          <w:noProof/>
          <w:lang w:val="en-US" w:eastAsia="de-DE"/>
        </w:rPr>
        <w:drawing>
          <wp:inline distT="0" distB="0" distL="0" distR="0" wp14:anchorId="5C1CB07E" wp14:editId="4A5322DB">
            <wp:extent cx="1800000" cy="1198307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13648" w14:textId="08F830A5" w:rsidR="006562F0" w:rsidRPr="00CB6640" w:rsidRDefault="00BA7F4F" w:rsidP="00044F09">
      <w:pPr>
        <w:spacing w:after="240"/>
        <w:rPr>
          <w:noProof/>
          <w:lang w:val="en-US" w:eastAsia="de-DE"/>
        </w:rPr>
      </w:pPr>
      <w:r w:rsidRPr="00CB6640">
        <w:rPr>
          <w:b/>
          <w:noProof/>
          <w:lang w:val="en-US" w:eastAsia="de-DE"/>
        </w:rPr>
        <w:t>EH_20</w:t>
      </w:r>
      <w:r w:rsidR="0060699A" w:rsidRPr="00CB6640">
        <w:rPr>
          <w:b/>
          <w:noProof/>
          <w:lang w:val="en-US" w:eastAsia="de-DE"/>
        </w:rPr>
        <w:t>2</w:t>
      </w:r>
      <w:r w:rsidR="006D1365" w:rsidRPr="00CB6640">
        <w:rPr>
          <w:b/>
          <w:noProof/>
          <w:lang w:val="en-US" w:eastAsia="de-DE"/>
        </w:rPr>
        <w:t>1</w:t>
      </w:r>
      <w:r w:rsidR="006562F0" w:rsidRPr="00CB6640">
        <w:rPr>
          <w:b/>
          <w:noProof/>
          <w:lang w:val="en-US" w:eastAsia="de-DE"/>
        </w:rPr>
        <w:t>_luc_schultheiss.jpg</w:t>
      </w:r>
      <w:r w:rsidR="006562F0" w:rsidRPr="00CB6640">
        <w:rPr>
          <w:b/>
          <w:noProof/>
          <w:lang w:val="en-US" w:eastAsia="de-DE"/>
        </w:rPr>
        <w:br/>
      </w:r>
      <w:r w:rsidR="0060699A" w:rsidRPr="00CB6640">
        <w:rPr>
          <w:noProof/>
          <w:lang w:val="en-US" w:eastAsia="de-DE"/>
        </w:rPr>
        <w:t xml:space="preserve">Dr </w:t>
      </w:r>
      <w:r w:rsidR="00B34270" w:rsidRPr="00CB6640">
        <w:rPr>
          <w:noProof/>
          <w:lang w:val="en-US" w:eastAsia="de-DE"/>
        </w:rPr>
        <w:t xml:space="preserve">Luc Schultheiss, Chief Financial Officer </w:t>
      </w:r>
      <w:r w:rsidR="0088079A" w:rsidRPr="00CB6640">
        <w:rPr>
          <w:noProof/>
          <w:lang w:val="en-US" w:eastAsia="de-DE"/>
        </w:rPr>
        <w:t>of the Endress+Hauser Group</w:t>
      </w:r>
      <w:r w:rsidR="00B34270" w:rsidRPr="00CB6640">
        <w:rPr>
          <w:noProof/>
          <w:lang w:val="en-US" w:eastAsia="de-DE"/>
        </w:rPr>
        <w:t>.</w:t>
      </w:r>
    </w:p>
    <w:p w14:paraId="444C3FF9" w14:textId="77777777" w:rsidR="007516AC" w:rsidRPr="00CB6640" w:rsidRDefault="007516AC" w:rsidP="00733B0B">
      <w:pPr>
        <w:spacing w:after="200"/>
        <w:rPr>
          <w:noProof/>
          <w:highlight w:val="yellow"/>
          <w:lang w:val="en-US" w:eastAsia="de-DE"/>
        </w:rPr>
      </w:pPr>
    </w:p>
    <w:sectPr w:rsidR="007516AC" w:rsidRPr="00CB6640" w:rsidSect="00E233CD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DC352" w14:textId="77777777" w:rsidR="00E17ED9" w:rsidRDefault="00E17ED9" w:rsidP="00380AC8">
      <w:pPr>
        <w:spacing w:after="0" w:line="240" w:lineRule="auto"/>
      </w:pPr>
      <w:r>
        <w:separator/>
      </w:r>
    </w:p>
  </w:endnote>
  <w:endnote w:type="continuationSeparator" w:id="0">
    <w:p w14:paraId="5D1FED7D" w14:textId="77777777" w:rsidR="00E17ED9" w:rsidRDefault="00E17ED9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7D32F12F" w14:textId="77777777" w:rsidR="006D58FE" w:rsidRPr="008274A8" w:rsidRDefault="006D58FE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5B5DDA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CB6640">
          <w:fldChar w:fldCharType="begin"/>
        </w:r>
        <w:r w:rsidR="00CB6640">
          <w:instrText xml:space="preserve"> NUMPAGES  \* Arabic  \* MERGEFORMAT </w:instrText>
        </w:r>
        <w:r w:rsidR="00CB6640">
          <w:fldChar w:fldCharType="separate"/>
        </w:r>
        <w:r w:rsidR="005B5DDA" w:rsidRPr="005B5DDA">
          <w:rPr>
            <w:noProof/>
            <w:sz w:val="16"/>
            <w:szCs w:val="16"/>
          </w:rPr>
          <w:t>4</w:t>
        </w:r>
        <w:r w:rsidR="00CB6640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72570" w14:textId="77777777" w:rsidR="006D58FE" w:rsidRDefault="006D58FE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D45FC" w14:textId="77777777" w:rsidR="00E17ED9" w:rsidRDefault="00E17ED9" w:rsidP="00380AC8">
      <w:pPr>
        <w:spacing w:after="0" w:line="240" w:lineRule="auto"/>
      </w:pPr>
      <w:r>
        <w:separator/>
      </w:r>
    </w:p>
  </w:footnote>
  <w:footnote w:type="continuationSeparator" w:id="0">
    <w:p w14:paraId="28D82999" w14:textId="77777777" w:rsidR="00E17ED9" w:rsidRDefault="00E17ED9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6D58FE" w:rsidRPr="00A93A6E" w14:paraId="21C4B3BB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5348365A" w14:textId="7F499507" w:rsidR="006D58FE" w:rsidRPr="00A93A6E" w:rsidRDefault="00A93A6E" w:rsidP="00C27B1F">
          <w:pPr>
            <w:pStyle w:val="DokumententypDatum"/>
            <w:rPr>
              <w:lang w:val="en-US"/>
            </w:rPr>
          </w:pPr>
          <w:r w:rsidRPr="00A93A6E">
            <w:rPr>
              <w:lang w:val="en-US"/>
            </w:rPr>
            <w:t>Press release</w:t>
          </w:r>
        </w:p>
        <w:p w14:paraId="145A00AD" w14:textId="26031268" w:rsidR="006D58FE" w:rsidRPr="00A93A6E" w:rsidRDefault="00BE47CD" w:rsidP="00D321B8">
          <w:pPr>
            <w:pStyle w:val="DokumententypDatum"/>
            <w:rPr>
              <w:lang w:val="en-US"/>
            </w:rPr>
          </w:pPr>
          <w:r w:rsidRPr="00A93A6E">
            <w:rPr>
              <w:lang w:val="en-US"/>
            </w:rPr>
            <w:t>4</w:t>
          </w:r>
          <w:r w:rsidR="00194FDB" w:rsidRPr="00A93A6E">
            <w:rPr>
              <w:lang w:val="en-US"/>
            </w:rPr>
            <w:t xml:space="preserve"> Ma</w:t>
          </w:r>
          <w:r w:rsidR="00A93A6E" w:rsidRPr="00A93A6E">
            <w:rPr>
              <w:lang w:val="en-US"/>
            </w:rPr>
            <w:t>y</w:t>
          </w:r>
          <w:r w:rsidR="00194FDB" w:rsidRPr="00A93A6E">
            <w:rPr>
              <w:lang w:val="en-US"/>
            </w:rPr>
            <w:t xml:space="preserve"> </w:t>
          </w:r>
          <w:r w:rsidR="000F4E85" w:rsidRPr="00A93A6E">
            <w:rPr>
              <w:lang w:val="en-US"/>
            </w:rPr>
            <w:t>20</w:t>
          </w:r>
          <w:r w:rsidR="00730E3E" w:rsidRPr="00A93A6E">
            <w:rPr>
              <w:lang w:val="en-US"/>
            </w:rPr>
            <w:t>2</w:t>
          </w:r>
          <w:r w:rsidRPr="00A93A6E">
            <w:rPr>
              <w:lang w:val="en-US"/>
            </w:rPr>
            <w:t>1</w:t>
          </w:r>
        </w:p>
      </w:tc>
      <w:sdt>
        <w:sdtPr>
          <w:rPr>
            <w:lang w:val="en-US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5BD8A87D" w14:textId="77777777" w:rsidR="006D58FE" w:rsidRPr="00A93A6E" w:rsidRDefault="006D58FE" w:rsidP="00216D8F">
              <w:pPr>
                <w:pStyle w:val="Kopfzeile"/>
                <w:jc w:val="right"/>
                <w:rPr>
                  <w:lang w:val="en-US"/>
                </w:rPr>
              </w:pPr>
              <w:r w:rsidRPr="00A93A6E">
                <w:rPr>
                  <w:noProof/>
                  <w:lang w:val="en-US" w:eastAsia="en-GB"/>
                </w:rPr>
                <w:drawing>
                  <wp:inline distT="0" distB="0" distL="0" distR="0" wp14:anchorId="76CF4CCD" wp14:editId="09C23D00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22FCB21" w14:textId="77777777" w:rsidR="006D58FE" w:rsidRPr="00A93A6E" w:rsidRDefault="006D58FE" w:rsidP="006962C9">
    <w:pPr>
      <w:spacing w:after="0" w:line="240" w:lineRule="auto"/>
      <w:rPr>
        <w:sz w:val="4"/>
        <w:szCs w:val="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678AA" w14:textId="77777777" w:rsidR="006D58FE" w:rsidRPr="00F023F2" w:rsidRDefault="006D58FE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851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1B8"/>
    <w:rsid w:val="000155AB"/>
    <w:rsid w:val="00025DDF"/>
    <w:rsid w:val="00025F11"/>
    <w:rsid w:val="00044F09"/>
    <w:rsid w:val="000653A6"/>
    <w:rsid w:val="00070F29"/>
    <w:rsid w:val="000A7220"/>
    <w:rsid w:val="000B0446"/>
    <w:rsid w:val="000B6313"/>
    <w:rsid w:val="000C6BB8"/>
    <w:rsid w:val="000D305E"/>
    <w:rsid w:val="000D5C45"/>
    <w:rsid w:val="000D630E"/>
    <w:rsid w:val="000F4E85"/>
    <w:rsid w:val="00122772"/>
    <w:rsid w:val="00123AEC"/>
    <w:rsid w:val="00124FDA"/>
    <w:rsid w:val="00157519"/>
    <w:rsid w:val="00176F91"/>
    <w:rsid w:val="00194FDB"/>
    <w:rsid w:val="001A0596"/>
    <w:rsid w:val="001C0CCA"/>
    <w:rsid w:val="001C4237"/>
    <w:rsid w:val="001F15D6"/>
    <w:rsid w:val="00214879"/>
    <w:rsid w:val="00216D8F"/>
    <w:rsid w:val="00217254"/>
    <w:rsid w:val="00243CFB"/>
    <w:rsid w:val="00253A0C"/>
    <w:rsid w:val="002573C9"/>
    <w:rsid w:val="0027140B"/>
    <w:rsid w:val="002B4F55"/>
    <w:rsid w:val="002D1513"/>
    <w:rsid w:val="002E1723"/>
    <w:rsid w:val="00301905"/>
    <w:rsid w:val="00320CF9"/>
    <w:rsid w:val="00371FC3"/>
    <w:rsid w:val="00372479"/>
    <w:rsid w:val="00380AC8"/>
    <w:rsid w:val="003A79B9"/>
    <w:rsid w:val="003B7513"/>
    <w:rsid w:val="003B7EB3"/>
    <w:rsid w:val="003D784D"/>
    <w:rsid w:val="003F1FCF"/>
    <w:rsid w:val="00401CDE"/>
    <w:rsid w:val="00474DAE"/>
    <w:rsid w:val="004903A2"/>
    <w:rsid w:val="004921BF"/>
    <w:rsid w:val="004F713E"/>
    <w:rsid w:val="005143BF"/>
    <w:rsid w:val="00553C89"/>
    <w:rsid w:val="00555D3D"/>
    <w:rsid w:val="00567C60"/>
    <w:rsid w:val="005B55ED"/>
    <w:rsid w:val="005B5DDA"/>
    <w:rsid w:val="005F1FF4"/>
    <w:rsid w:val="005F6CA4"/>
    <w:rsid w:val="0060699A"/>
    <w:rsid w:val="00652501"/>
    <w:rsid w:val="006527DE"/>
    <w:rsid w:val="006535E2"/>
    <w:rsid w:val="006562F0"/>
    <w:rsid w:val="0066146F"/>
    <w:rsid w:val="00685D37"/>
    <w:rsid w:val="006962C9"/>
    <w:rsid w:val="006D1365"/>
    <w:rsid w:val="006D58FE"/>
    <w:rsid w:val="00730E3E"/>
    <w:rsid w:val="00733B0B"/>
    <w:rsid w:val="00737B4D"/>
    <w:rsid w:val="007516AC"/>
    <w:rsid w:val="007736FB"/>
    <w:rsid w:val="007812D4"/>
    <w:rsid w:val="007A259C"/>
    <w:rsid w:val="007A2E9F"/>
    <w:rsid w:val="007B00A0"/>
    <w:rsid w:val="007C42B5"/>
    <w:rsid w:val="007D0891"/>
    <w:rsid w:val="007E5E77"/>
    <w:rsid w:val="007F76BE"/>
    <w:rsid w:val="00804202"/>
    <w:rsid w:val="008152FC"/>
    <w:rsid w:val="008274A8"/>
    <w:rsid w:val="00833210"/>
    <w:rsid w:val="00840328"/>
    <w:rsid w:val="008646C8"/>
    <w:rsid w:val="00877C69"/>
    <w:rsid w:val="0088079A"/>
    <w:rsid w:val="00884946"/>
    <w:rsid w:val="008979FA"/>
    <w:rsid w:val="008A6DF6"/>
    <w:rsid w:val="008C06F5"/>
    <w:rsid w:val="008D0839"/>
    <w:rsid w:val="008F256E"/>
    <w:rsid w:val="00905ED6"/>
    <w:rsid w:val="0092021F"/>
    <w:rsid w:val="00954FF4"/>
    <w:rsid w:val="009567AD"/>
    <w:rsid w:val="00965A9E"/>
    <w:rsid w:val="00971EDA"/>
    <w:rsid w:val="009805AE"/>
    <w:rsid w:val="009B1A95"/>
    <w:rsid w:val="009C3695"/>
    <w:rsid w:val="009E0DD5"/>
    <w:rsid w:val="00A73617"/>
    <w:rsid w:val="00A77C17"/>
    <w:rsid w:val="00A93A6E"/>
    <w:rsid w:val="00AE01CB"/>
    <w:rsid w:val="00B20569"/>
    <w:rsid w:val="00B33C3F"/>
    <w:rsid w:val="00B34270"/>
    <w:rsid w:val="00B5765B"/>
    <w:rsid w:val="00B82DF7"/>
    <w:rsid w:val="00BA7F4F"/>
    <w:rsid w:val="00BD6C63"/>
    <w:rsid w:val="00BE47CD"/>
    <w:rsid w:val="00BE737F"/>
    <w:rsid w:val="00C27B1F"/>
    <w:rsid w:val="00C32234"/>
    <w:rsid w:val="00C3289B"/>
    <w:rsid w:val="00C41D14"/>
    <w:rsid w:val="00C45112"/>
    <w:rsid w:val="00C53EB0"/>
    <w:rsid w:val="00C616F5"/>
    <w:rsid w:val="00C731EA"/>
    <w:rsid w:val="00C8754F"/>
    <w:rsid w:val="00CB6640"/>
    <w:rsid w:val="00CB731F"/>
    <w:rsid w:val="00CC070E"/>
    <w:rsid w:val="00CE7391"/>
    <w:rsid w:val="00D0132C"/>
    <w:rsid w:val="00D01C6F"/>
    <w:rsid w:val="00D1641C"/>
    <w:rsid w:val="00D30CD7"/>
    <w:rsid w:val="00D321B8"/>
    <w:rsid w:val="00D476CA"/>
    <w:rsid w:val="00D60A45"/>
    <w:rsid w:val="00D668DD"/>
    <w:rsid w:val="00D76706"/>
    <w:rsid w:val="00D84A90"/>
    <w:rsid w:val="00DA7921"/>
    <w:rsid w:val="00DC66EA"/>
    <w:rsid w:val="00DD2EB7"/>
    <w:rsid w:val="00DD3D92"/>
    <w:rsid w:val="00DE05F1"/>
    <w:rsid w:val="00DE68C1"/>
    <w:rsid w:val="00DE7080"/>
    <w:rsid w:val="00E17ED9"/>
    <w:rsid w:val="00E233CD"/>
    <w:rsid w:val="00E32ED4"/>
    <w:rsid w:val="00E66A33"/>
    <w:rsid w:val="00E67573"/>
    <w:rsid w:val="00E80B32"/>
    <w:rsid w:val="00E85D78"/>
    <w:rsid w:val="00E925F1"/>
    <w:rsid w:val="00E92776"/>
    <w:rsid w:val="00E9431C"/>
    <w:rsid w:val="00EA4AF9"/>
    <w:rsid w:val="00EC38D1"/>
    <w:rsid w:val="00ED6624"/>
    <w:rsid w:val="00EE1CCA"/>
    <w:rsid w:val="00EE61DE"/>
    <w:rsid w:val="00EF1B7C"/>
    <w:rsid w:val="00EF2F1A"/>
    <w:rsid w:val="00F023F2"/>
    <w:rsid w:val="00F21129"/>
    <w:rsid w:val="00F2428B"/>
    <w:rsid w:val="00F34195"/>
    <w:rsid w:val="00FA3CE0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17EC20"/>
  <w15:docId w15:val="{D576806D-707F-47CF-AF44-FF4A45C1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67C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67C60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67C60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7C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7C60"/>
    <w:rPr>
      <w:rFonts w:ascii="E+H Serif" w:hAnsi="E+H Serif"/>
      <w:b/>
      <w:bCs/>
      <w:color w:val="000000" w:themeColor="text1"/>
      <w:lang w:val="de-DE"/>
    </w:rPr>
  </w:style>
  <w:style w:type="paragraph" w:styleId="berarbeitung">
    <w:name w:val="Revision"/>
    <w:hidden/>
    <w:uiPriority w:val="99"/>
    <w:semiHidden/>
    <w:rsid w:val="00567C60"/>
    <w:rPr>
      <w:rFonts w:ascii="E+H Serif" w:hAnsi="E+H Serif"/>
      <w:color w:val="000000" w:themeColor="tex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286</Words>
  <Characters>1614</Characters>
  <Application>Microsoft Office Word</Application>
  <DocSecurity>0</DocSecurity>
  <Lines>32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Pressefotos 2021</vt:lpstr>
      <vt:lpstr>Press photos 2018</vt:lpstr>
    </vt:vector>
  </TitlesOfParts>
  <Company>Endress+Hauser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photos 2021</dc:title>
  <dc:creator>Endress+Hauser</dc:creator>
  <cp:keywords>Press release</cp:keywords>
  <cp:lastModifiedBy>Martin Raab</cp:lastModifiedBy>
  <cp:revision>6</cp:revision>
  <cp:lastPrinted>2021-04-27T10:30:00Z</cp:lastPrinted>
  <dcterms:created xsi:type="dcterms:W3CDTF">2021-04-27T09:49:00Z</dcterms:created>
  <dcterms:modified xsi:type="dcterms:W3CDTF">2021-04-27T10:30:00Z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2021-04-27T08:31:22Z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/>
  </property>
  <property fmtid="{D5CDD505-2E9C-101B-9397-08002B2CF9AE}" pid="8" name="MSIP_Label_2988f0a4-524a-45f2-829d-417725fa4957_ContentBits">
    <vt:lpwstr>0</vt:lpwstr>
  </property>
</Properties>
</file>